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BD2B9" w14:textId="77777777" w:rsidR="007A2FB2" w:rsidRDefault="00B27CE9" w:rsidP="00DF4FA6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St. Michael the Archangel Catholic Church</w:t>
      </w:r>
    </w:p>
    <w:p w14:paraId="470FC61E" w14:textId="77777777" w:rsidR="00B27CE9" w:rsidRDefault="00B27CE9" w:rsidP="00DF4FA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Grand Prairie, TX  75052</w:t>
      </w:r>
    </w:p>
    <w:p w14:paraId="43304E9B" w14:textId="77777777" w:rsidR="007A2FB2" w:rsidRDefault="007A2FB2" w:rsidP="00DF4FA6">
      <w:pPr>
        <w:pStyle w:val="NoSpacing"/>
        <w:jc w:val="center"/>
        <w:rPr>
          <w:sz w:val="28"/>
          <w:szCs w:val="28"/>
        </w:rPr>
      </w:pPr>
    </w:p>
    <w:p w14:paraId="2F4464C1" w14:textId="77777777" w:rsidR="00547B02" w:rsidRDefault="00DF4FA6" w:rsidP="00DF4FA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Engaged Couple Notes</w:t>
      </w:r>
    </w:p>
    <w:p w14:paraId="6DDA0EC9" w14:textId="77777777" w:rsidR="00DF4FA6" w:rsidRDefault="00DF4FA6" w:rsidP="00DF4FA6">
      <w:pPr>
        <w:pStyle w:val="NoSpacing"/>
        <w:jc w:val="center"/>
        <w:rPr>
          <w:sz w:val="28"/>
          <w:szCs w:val="28"/>
        </w:rPr>
      </w:pPr>
    </w:p>
    <w:p w14:paraId="61762A95" w14:textId="77777777" w:rsidR="008310E7" w:rsidRDefault="00DF4FA6" w:rsidP="00DF4FA6">
      <w:pPr>
        <w:pStyle w:val="NoSpacing"/>
      </w:pPr>
      <w:r>
        <w:t>These are just part of the papers you will need to process your engagement with the Diocese.</w:t>
      </w:r>
    </w:p>
    <w:p w14:paraId="0D4C6FD2" w14:textId="77777777" w:rsidR="008310E7" w:rsidRPr="008310E7" w:rsidRDefault="008310E7" w:rsidP="00DF4FA6">
      <w:pPr>
        <w:pStyle w:val="NoSpacing"/>
        <w:rPr>
          <w:b/>
        </w:rPr>
      </w:pPr>
      <w:r w:rsidRPr="008310E7">
        <w:rPr>
          <w:b/>
        </w:rPr>
        <w:t xml:space="preserve">Do not sign any of the paperwork, until you sit down with the marriage coordinator, Julie </w:t>
      </w:r>
      <w:proofErr w:type="spellStart"/>
      <w:r w:rsidRPr="008310E7">
        <w:rPr>
          <w:b/>
        </w:rPr>
        <w:t>Swatek</w:t>
      </w:r>
      <w:proofErr w:type="spellEnd"/>
      <w:r w:rsidRPr="008310E7">
        <w:rPr>
          <w:b/>
        </w:rPr>
        <w:t>.</w:t>
      </w:r>
    </w:p>
    <w:p w14:paraId="486A8F06" w14:textId="77777777" w:rsidR="00DF4FA6" w:rsidRPr="008310E7" w:rsidRDefault="00DF4FA6" w:rsidP="00DF4FA6">
      <w:pPr>
        <w:pStyle w:val="NoSpacing"/>
        <w:rPr>
          <w:b/>
        </w:rPr>
      </w:pPr>
    </w:p>
    <w:p w14:paraId="3AFDBAD0" w14:textId="77777777" w:rsidR="00DF4FA6" w:rsidRDefault="00DF4FA6" w:rsidP="00DF4FA6">
      <w:pPr>
        <w:pStyle w:val="NoSpacing"/>
      </w:pPr>
      <w:r>
        <w:t>There is a $50.00 processing fee</w:t>
      </w:r>
      <w:r w:rsidR="00B67723">
        <w:t xml:space="preserve"> from the Diocese of Dallas</w:t>
      </w:r>
      <w:r>
        <w:t>, if either of you live out of Dallas County, have been married</w:t>
      </w:r>
      <w:r w:rsidR="00B67723">
        <w:t xml:space="preserve"> </w:t>
      </w:r>
      <w:r>
        <w:t>before, and/or one or both of you is non-baptized or not a baptized Catholic.  We only accept</w:t>
      </w:r>
      <w:r w:rsidR="00B67723">
        <w:t xml:space="preserve"> cash, check</w:t>
      </w:r>
      <w:r>
        <w:t>s, or money orders.  Make payable to St. Michael the Archangel Catholic Church.</w:t>
      </w:r>
    </w:p>
    <w:p w14:paraId="32F48B0A" w14:textId="77777777" w:rsidR="00DF4FA6" w:rsidRDefault="00DF4FA6" w:rsidP="00DF4FA6">
      <w:pPr>
        <w:pStyle w:val="NoSpacing"/>
      </w:pPr>
      <w:r>
        <w:t>There are other fees for church, music, priest, which will be discussed when you meet with</w:t>
      </w:r>
    </w:p>
    <w:p w14:paraId="6A86D16D" w14:textId="77777777" w:rsidR="00DF4FA6" w:rsidRDefault="00B67723" w:rsidP="00DF4FA6">
      <w:pPr>
        <w:pStyle w:val="NoSpacing"/>
      </w:pPr>
      <w:r>
        <w:t>t</w:t>
      </w:r>
      <w:r w:rsidR="00DF4FA6">
        <w:t xml:space="preserve">he marriage coordinator, Julie </w:t>
      </w:r>
      <w:proofErr w:type="spellStart"/>
      <w:r w:rsidR="00DF4FA6">
        <w:t>Swatek</w:t>
      </w:r>
      <w:proofErr w:type="spellEnd"/>
      <w:r w:rsidR="00DF4FA6">
        <w:t>.</w:t>
      </w:r>
      <w:r>
        <w:t xml:space="preserve"> </w:t>
      </w:r>
      <w:r w:rsidR="00DF4FA6">
        <w:t xml:space="preserve"> She is here on Wednesdays and Thursdays from</w:t>
      </w:r>
    </w:p>
    <w:p w14:paraId="511D37C9" w14:textId="77777777" w:rsidR="00DF4FA6" w:rsidRDefault="00DF4FA6" w:rsidP="00DF4FA6">
      <w:pPr>
        <w:pStyle w:val="NoSpacing"/>
      </w:pPr>
      <w:r>
        <w:t>9-12 and 1-4 both days.  On most Thursdays, she can meet you here around 6:15pm to go over</w:t>
      </w:r>
    </w:p>
    <w:p w14:paraId="68F1F727" w14:textId="77777777" w:rsidR="00DF4FA6" w:rsidRDefault="00DF4FA6" w:rsidP="00DF4FA6">
      <w:pPr>
        <w:pStyle w:val="NoSpacing"/>
      </w:pPr>
      <w:r>
        <w:t xml:space="preserve">the paperwork and process.  </w:t>
      </w:r>
      <w:r w:rsidR="00B67723">
        <w:t>Please call to schedule an appointment.</w:t>
      </w:r>
    </w:p>
    <w:p w14:paraId="25A38AE8" w14:textId="77777777" w:rsidR="00B67723" w:rsidRDefault="00B67723" w:rsidP="00DF4FA6">
      <w:pPr>
        <w:pStyle w:val="NoSpacing"/>
      </w:pPr>
    </w:p>
    <w:p w14:paraId="0E14A3CD" w14:textId="77777777" w:rsidR="00B67723" w:rsidRDefault="00B67723" w:rsidP="00DF4FA6">
      <w:pPr>
        <w:pStyle w:val="NoSpacing"/>
      </w:pPr>
      <w:r>
        <w:t>Start by contacting your church of baptism and asking for a current baptismal certificate with</w:t>
      </w:r>
    </w:p>
    <w:p w14:paraId="48DCA7D2" w14:textId="77777777" w:rsidR="00B67723" w:rsidRDefault="00B67723" w:rsidP="00DF4FA6">
      <w:pPr>
        <w:pStyle w:val="NoSpacing"/>
      </w:pPr>
      <w:r>
        <w:t>Notations.  It must be dated with the current year and have notations about marriage on it.</w:t>
      </w:r>
    </w:p>
    <w:p w14:paraId="541EED8B" w14:textId="77777777" w:rsidR="00B67723" w:rsidRDefault="00B67723" w:rsidP="00DF4FA6">
      <w:pPr>
        <w:pStyle w:val="NoSpacing"/>
      </w:pPr>
      <w:r>
        <w:t>If you were baptized in a protestant church, obtain a letter from your church of baptism,</w:t>
      </w:r>
    </w:p>
    <w:p w14:paraId="418BC78F" w14:textId="77777777" w:rsidR="00B67723" w:rsidRDefault="00B67723" w:rsidP="00DF4FA6">
      <w:pPr>
        <w:pStyle w:val="NoSpacing"/>
      </w:pPr>
      <w:r>
        <w:t xml:space="preserve">if you do not have an original baptismal certificate.  </w:t>
      </w:r>
    </w:p>
    <w:p w14:paraId="2A739F87" w14:textId="77777777" w:rsidR="00B67723" w:rsidRDefault="00B67723" w:rsidP="00DF4FA6">
      <w:pPr>
        <w:pStyle w:val="NoSpacing"/>
      </w:pPr>
    </w:p>
    <w:p w14:paraId="30BBCB12" w14:textId="77777777" w:rsidR="00B67723" w:rsidRDefault="00B67723" w:rsidP="00DF4FA6">
      <w:pPr>
        <w:pStyle w:val="NoSpacing"/>
      </w:pPr>
      <w:r>
        <w:t>See the page enclosed entitled Required for Engaged Couples Seeking Marriage in the Diocese</w:t>
      </w:r>
    </w:p>
    <w:p w14:paraId="2F6A40E4" w14:textId="77777777" w:rsidR="00B67723" w:rsidRDefault="00B67723" w:rsidP="00DF4FA6">
      <w:pPr>
        <w:pStyle w:val="NoSpacing"/>
      </w:pPr>
      <w:r>
        <w:t xml:space="preserve">Of Dallas to learn about other required items.  </w:t>
      </w:r>
    </w:p>
    <w:p w14:paraId="1A482C05" w14:textId="77777777" w:rsidR="00B436F9" w:rsidRPr="00533B54" w:rsidRDefault="00B436F9" w:rsidP="00DF4FA6">
      <w:pPr>
        <w:pStyle w:val="NoSpacing"/>
        <w:rPr>
          <w:b/>
        </w:rPr>
      </w:pPr>
    </w:p>
    <w:p w14:paraId="5DCD7057" w14:textId="77777777" w:rsidR="00B436F9" w:rsidRPr="00533B54" w:rsidRDefault="00B436F9" w:rsidP="00DF4FA6">
      <w:pPr>
        <w:pStyle w:val="NoSpacing"/>
        <w:rPr>
          <w:b/>
          <w:u w:val="single"/>
        </w:rPr>
      </w:pPr>
      <w:r w:rsidRPr="00533B54">
        <w:rPr>
          <w:b/>
          <w:u w:val="single"/>
        </w:rPr>
        <w:t>Only do the Petition of an Investigation Bond if one of you has been married before.  Each</w:t>
      </w:r>
    </w:p>
    <w:p w14:paraId="2D5BA01C" w14:textId="77777777" w:rsidR="00B436F9" w:rsidRPr="00533B54" w:rsidRDefault="00533B54" w:rsidP="00DF4FA6">
      <w:pPr>
        <w:pStyle w:val="NoSpacing"/>
        <w:rPr>
          <w:b/>
          <w:u w:val="single"/>
        </w:rPr>
      </w:pPr>
      <w:r>
        <w:rPr>
          <w:b/>
          <w:u w:val="single"/>
        </w:rPr>
        <w:t>p</w:t>
      </w:r>
      <w:r w:rsidR="00B436F9" w:rsidRPr="00533B54">
        <w:rPr>
          <w:b/>
          <w:u w:val="single"/>
        </w:rPr>
        <w:t>erson with previous marriage(s) will need one for each marriage.</w:t>
      </w:r>
    </w:p>
    <w:p w14:paraId="2F1A183B" w14:textId="77777777" w:rsidR="003651D6" w:rsidRDefault="003651D6" w:rsidP="00B26D72">
      <w:pPr>
        <w:pStyle w:val="NoSpacing"/>
      </w:pPr>
    </w:p>
    <w:p w14:paraId="172062E8" w14:textId="77777777" w:rsidR="003651D6" w:rsidRDefault="003651D6" w:rsidP="00B26D72">
      <w:pPr>
        <w:pStyle w:val="NoSpacing"/>
      </w:pPr>
    </w:p>
    <w:p w14:paraId="507F1F18" w14:textId="77777777" w:rsidR="00547B02" w:rsidRPr="00824D66" w:rsidRDefault="00547B02" w:rsidP="00B26D72">
      <w:pPr>
        <w:pStyle w:val="NoSpacing"/>
      </w:pPr>
      <w:r>
        <w:t>Again, this is just part of the paperwork and process.  Please contact the person listed below.</w:t>
      </w:r>
    </w:p>
    <w:p w14:paraId="37D8BA21" w14:textId="77777777" w:rsidR="00EC0568" w:rsidRPr="00824D66" w:rsidRDefault="00EC0568" w:rsidP="00B26D72">
      <w:pPr>
        <w:pStyle w:val="NoSpacing"/>
      </w:pPr>
    </w:p>
    <w:p w14:paraId="106958BC" w14:textId="77777777" w:rsidR="00EC0568" w:rsidRPr="00824D66" w:rsidRDefault="00EC0568" w:rsidP="00B26D72">
      <w:pPr>
        <w:pStyle w:val="NoSpacing"/>
      </w:pPr>
      <w:r w:rsidRPr="00824D66">
        <w:t xml:space="preserve">Annulment Procurator/Advocate:  Julie </w:t>
      </w:r>
      <w:proofErr w:type="spellStart"/>
      <w:r w:rsidRPr="00824D66">
        <w:t>Swatek</w:t>
      </w:r>
      <w:proofErr w:type="spellEnd"/>
      <w:r w:rsidRPr="00824D66">
        <w:t>, 972-262-0552</w:t>
      </w:r>
    </w:p>
    <w:p w14:paraId="347DE87C" w14:textId="77777777" w:rsidR="00EC0568" w:rsidRPr="00824D66" w:rsidRDefault="0002075F" w:rsidP="00B26D72">
      <w:pPr>
        <w:pStyle w:val="NoSpacing"/>
      </w:pPr>
      <w:hyperlink r:id="rId6" w:history="1">
        <w:r w:rsidR="00EC0568" w:rsidRPr="00824D66">
          <w:rPr>
            <w:rStyle w:val="Hyperlink"/>
          </w:rPr>
          <w:t>smgptxjulie@sbcglobal.net</w:t>
        </w:r>
      </w:hyperlink>
    </w:p>
    <w:p w14:paraId="5D4C9BC3" w14:textId="77777777" w:rsidR="00EC0568" w:rsidRPr="00824D66" w:rsidRDefault="00EC0568" w:rsidP="00B26D72">
      <w:pPr>
        <w:pStyle w:val="NoSpacing"/>
      </w:pPr>
    </w:p>
    <w:p w14:paraId="5F0062F3" w14:textId="77777777" w:rsidR="00744FF7" w:rsidRPr="00824D66" w:rsidRDefault="00744FF7" w:rsidP="008C793A">
      <w:pPr>
        <w:pStyle w:val="NoSpacing"/>
      </w:pPr>
    </w:p>
    <w:sectPr w:rsidR="00744FF7" w:rsidRPr="00824D66" w:rsidSect="00166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B11F9" w14:textId="77777777" w:rsidR="0002075F" w:rsidRDefault="0002075F" w:rsidP="004F3641">
      <w:pPr>
        <w:spacing w:after="0" w:line="240" w:lineRule="auto"/>
      </w:pPr>
      <w:r>
        <w:separator/>
      </w:r>
    </w:p>
  </w:endnote>
  <w:endnote w:type="continuationSeparator" w:id="0">
    <w:p w14:paraId="23F9761A" w14:textId="77777777" w:rsidR="0002075F" w:rsidRDefault="0002075F" w:rsidP="004F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94714" w14:textId="77777777" w:rsidR="0002075F" w:rsidRDefault="0002075F" w:rsidP="004F3641">
      <w:pPr>
        <w:spacing w:after="0" w:line="240" w:lineRule="auto"/>
      </w:pPr>
      <w:r>
        <w:separator/>
      </w:r>
    </w:p>
  </w:footnote>
  <w:footnote w:type="continuationSeparator" w:id="0">
    <w:p w14:paraId="2878BD9F" w14:textId="77777777" w:rsidR="0002075F" w:rsidRDefault="0002075F" w:rsidP="004F3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B6"/>
    <w:rsid w:val="00012D24"/>
    <w:rsid w:val="0002075F"/>
    <w:rsid w:val="00030E09"/>
    <w:rsid w:val="00040713"/>
    <w:rsid w:val="00060FB8"/>
    <w:rsid w:val="00066119"/>
    <w:rsid w:val="000B2E48"/>
    <w:rsid w:val="000F4F14"/>
    <w:rsid w:val="00115BE5"/>
    <w:rsid w:val="00153F27"/>
    <w:rsid w:val="001540C1"/>
    <w:rsid w:val="00166DE0"/>
    <w:rsid w:val="00180FBD"/>
    <w:rsid w:val="001A58A6"/>
    <w:rsid w:val="00222E5F"/>
    <w:rsid w:val="00232555"/>
    <w:rsid w:val="00234E0E"/>
    <w:rsid w:val="00296DAE"/>
    <w:rsid w:val="00332C9D"/>
    <w:rsid w:val="00344FB6"/>
    <w:rsid w:val="003651D6"/>
    <w:rsid w:val="003C7ECF"/>
    <w:rsid w:val="003F1BBB"/>
    <w:rsid w:val="0041328B"/>
    <w:rsid w:val="004F3641"/>
    <w:rsid w:val="0050725C"/>
    <w:rsid w:val="00532ABE"/>
    <w:rsid w:val="00533B54"/>
    <w:rsid w:val="00542BF9"/>
    <w:rsid w:val="0054644A"/>
    <w:rsid w:val="00547B02"/>
    <w:rsid w:val="005A305B"/>
    <w:rsid w:val="005B5323"/>
    <w:rsid w:val="00744FF7"/>
    <w:rsid w:val="007A2FB2"/>
    <w:rsid w:val="007D1748"/>
    <w:rsid w:val="007D3A8E"/>
    <w:rsid w:val="008011C0"/>
    <w:rsid w:val="00824D66"/>
    <w:rsid w:val="008300AD"/>
    <w:rsid w:val="008310E7"/>
    <w:rsid w:val="008927EA"/>
    <w:rsid w:val="00897CDB"/>
    <w:rsid w:val="008B1506"/>
    <w:rsid w:val="008C793A"/>
    <w:rsid w:val="008E0E83"/>
    <w:rsid w:val="00911C67"/>
    <w:rsid w:val="009133FC"/>
    <w:rsid w:val="00A30445"/>
    <w:rsid w:val="00A63468"/>
    <w:rsid w:val="00A72E50"/>
    <w:rsid w:val="00AB1F19"/>
    <w:rsid w:val="00AC1C0F"/>
    <w:rsid w:val="00AC4093"/>
    <w:rsid w:val="00AD483C"/>
    <w:rsid w:val="00B26D72"/>
    <w:rsid w:val="00B27CE9"/>
    <w:rsid w:val="00B436F9"/>
    <w:rsid w:val="00B67723"/>
    <w:rsid w:val="00B67FD4"/>
    <w:rsid w:val="00C34867"/>
    <w:rsid w:val="00CE52BD"/>
    <w:rsid w:val="00D0271B"/>
    <w:rsid w:val="00D03D10"/>
    <w:rsid w:val="00D428E1"/>
    <w:rsid w:val="00DB7E31"/>
    <w:rsid w:val="00DF2CC0"/>
    <w:rsid w:val="00DF4FA6"/>
    <w:rsid w:val="00E00F99"/>
    <w:rsid w:val="00E13177"/>
    <w:rsid w:val="00E52BBE"/>
    <w:rsid w:val="00E64EC3"/>
    <w:rsid w:val="00EA7B56"/>
    <w:rsid w:val="00EC0568"/>
    <w:rsid w:val="00F02623"/>
    <w:rsid w:val="00F07AFB"/>
    <w:rsid w:val="00F36E1A"/>
    <w:rsid w:val="00F5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F24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7ECF"/>
  </w:style>
  <w:style w:type="paragraph" w:styleId="Heading1">
    <w:name w:val="heading 1"/>
    <w:basedOn w:val="Normal"/>
    <w:link w:val="Heading1Char"/>
    <w:uiPriority w:val="9"/>
    <w:qFormat/>
    <w:rsid w:val="00E6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7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79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F3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641"/>
  </w:style>
  <w:style w:type="paragraph" w:styleId="Footer">
    <w:name w:val="footer"/>
    <w:basedOn w:val="Normal"/>
    <w:link w:val="FooterChar"/>
    <w:uiPriority w:val="99"/>
    <w:semiHidden/>
    <w:unhideWhenUsed/>
    <w:rsid w:val="004F3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641"/>
  </w:style>
  <w:style w:type="paragraph" w:customStyle="1" w:styleId="yiv7695822791msonormal">
    <w:name w:val="yiv7695822791msonormal"/>
    <w:basedOn w:val="Normal"/>
    <w:rsid w:val="0080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5BE5"/>
    <w:rPr>
      <w:b/>
      <w:bCs/>
    </w:rPr>
  </w:style>
  <w:style w:type="paragraph" w:styleId="NormalWeb">
    <w:name w:val="Normal (Web)"/>
    <w:basedOn w:val="Normal"/>
    <w:uiPriority w:val="99"/>
    <w:unhideWhenUsed/>
    <w:rsid w:val="0011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4E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64EC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64EC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7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hread-subject">
    <w:name w:val="thread-subject"/>
    <w:basedOn w:val="DefaultParagraphFont"/>
    <w:rsid w:val="00040713"/>
  </w:style>
  <w:style w:type="character" w:customStyle="1" w:styleId="category-label2">
    <w:name w:val="category-label2"/>
    <w:basedOn w:val="DefaultParagraphFont"/>
    <w:rsid w:val="00040713"/>
  </w:style>
  <w:style w:type="character" w:customStyle="1" w:styleId="from">
    <w:name w:val="from"/>
    <w:basedOn w:val="DefaultParagraphFont"/>
    <w:rsid w:val="00040713"/>
  </w:style>
  <w:style w:type="character" w:customStyle="1" w:styleId="thread-snippet">
    <w:name w:val="thread-snippet"/>
    <w:basedOn w:val="DefaultParagraphFont"/>
    <w:rsid w:val="00040713"/>
  </w:style>
  <w:style w:type="character" w:customStyle="1" w:styleId="to">
    <w:name w:val="to"/>
    <w:basedOn w:val="DefaultParagraphFont"/>
    <w:rsid w:val="00040713"/>
  </w:style>
  <w:style w:type="character" w:customStyle="1" w:styleId="lozengfy">
    <w:name w:val="lozengfy"/>
    <w:basedOn w:val="DefaultParagraphFont"/>
    <w:rsid w:val="00040713"/>
  </w:style>
  <w:style w:type="character" w:customStyle="1" w:styleId="thread-date">
    <w:name w:val="thread-date"/>
    <w:basedOn w:val="DefaultParagraphFont"/>
    <w:rsid w:val="00040713"/>
  </w:style>
  <w:style w:type="character" w:customStyle="1" w:styleId="short">
    <w:name w:val="short"/>
    <w:basedOn w:val="DefaultParagraphFont"/>
    <w:rsid w:val="00040713"/>
  </w:style>
  <w:style w:type="character" w:customStyle="1" w:styleId="ampm">
    <w:name w:val="ampm"/>
    <w:basedOn w:val="DefaultParagraphFont"/>
    <w:rsid w:val="00040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3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9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8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5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3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6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17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46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0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2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47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75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536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5020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28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86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802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47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84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07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96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77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14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146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88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67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05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1485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52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817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408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43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77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75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09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55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1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77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53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671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41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856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50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20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17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031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7636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904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22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161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26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841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4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89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23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22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2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2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2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7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1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9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08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75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25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61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mgptxjulie@sbcglobal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Tencha</dc:creator>
  <cp:lastModifiedBy>Mary Ortiz</cp:lastModifiedBy>
  <cp:revision>2</cp:revision>
  <cp:lastPrinted>2017-11-15T21:09:00Z</cp:lastPrinted>
  <dcterms:created xsi:type="dcterms:W3CDTF">2018-01-24T17:45:00Z</dcterms:created>
  <dcterms:modified xsi:type="dcterms:W3CDTF">2018-01-24T17:45:00Z</dcterms:modified>
</cp:coreProperties>
</file>